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5E97" w14:textId="726C1BBF" w:rsidR="00840FFC" w:rsidRPr="00452601" w:rsidRDefault="00B21C44">
      <w:pPr>
        <w:rPr>
          <w:b/>
          <w:bCs/>
        </w:rPr>
      </w:pPr>
      <w:r w:rsidRPr="00452601">
        <w:rPr>
          <w:b/>
          <w:bCs/>
        </w:rPr>
        <w:t>Refractory Fundamentals</w:t>
      </w:r>
    </w:p>
    <w:p w14:paraId="38716AB2" w14:textId="58F96914" w:rsidR="00B21C44" w:rsidRPr="00B21C44" w:rsidRDefault="00B21C44">
      <w:pPr>
        <w:rPr>
          <w:lang w:val="fr-FR"/>
        </w:rPr>
      </w:pPr>
      <w:r w:rsidRPr="00B21C44">
        <w:rPr>
          <w:lang w:val="fr-FR"/>
        </w:rPr>
        <w:t>Lecture 1 –</w:t>
      </w:r>
      <w:r>
        <w:rPr>
          <w:lang w:val="fr-FR"/>
        </w:rPr>
        <w:t xml:space="preserve"> 9/1</w:t>
      </w:r>
      <w:r w:rsidR="003C3BA5">
        <w:rPr>
          <w:lang w:val="fr-FR"/>
        </w:rPr>
        <w:t>6</w:t>
      </w:r>
      <w:r>
        <w:rPr>
          <w:lang w:val="fr-FR"/>
        </w:rPr>
        <w:t>/2</w:t>
      </w:r>
      <w:r w:rsidR="00100150">
        <w:rPr>
          <w:lang w:val="fr-FR"/>
        </w:rPr>
        <w:t>4</w:t>
      </w:r>
      <w:r>
        <w:rPr>
          <w:lang w:val="fr-FR"/>
        </w:rPr>
        <w:t xml:space="preserve"> </w:t>
      </w:r>
      <w:r w:rsidRPr="0017109E">
        <w:t>definitions</w:t>
      </w:r>
    </w:p>
    <w:p w14:paraId="188F4249" w14:textId="1FDF9DCB" w:rsidR="00B21C44" w:rsidRPr="00770A38" w:rsidRDefault="00B21C44">
      <w:r w:rsidRPr="00B21C44">
        <w:rPr>
          <w:lang w:val="fr-FR"/>
        </w:rPr>
        <w:t>Lecture 2</w:t>
      </w:r>
      <w:r>
        <w:rPr>
          <w:lang w:val="fr-FR"/>
        </w:rPr>
        <w:t xml:space="preserve"> – 9/</w:t>
      </w:r>
      <w:r w:rsidR="00100150">
        <w:rPr>
          <w:lang w:val="fr-FR"/>
        </w:rPr>
        <w:t>1</w:t>
      </w:r>
      <w:r w:rsidR="003C3BA5">
        <w:rPr>
          <w:lang w:val="fr-FR"/>
        </w:rPr>
        <w:t>8</w:t>
      </w:r>
      <w:r>
        <w:rPr>
          <w:lang w:val="fr-FR"/>
        </w:rPr>
        <w:t>/</w:t>
      </w:r>
      <w:r w:rsidRPr="00770A38">
        <w:t>2</w:t>
      </w:r>
      <w:r w:rsidR="00100150">
        <w:t>4</w:t>
      </w:r>
      <w:r w:rsidRPr="00770A38">
        <w:t xml:space="preserve"> atomic bonding</w:t>
      </w:r>
    </w:p>
    <w:p w14:paraId="6EEC4F51" w14:textId="02D55AF9" w:rsidR="00B21C44" w:rsidRPr="00770A38" w:rsidRDefault="00B21C44">
      <w:r w:rsidRPr="00770A38">
        <w:t>Lecture 3</w:t>
      </w:r>
      <w:r w:rsidR="00770A38" w:rsidRPr="00770A38">
        <w:t xml:space="preserve"> – 9/2</w:t>
      </w:r>
      <w:r w:rsidR="00A8787A">
        <w:t>3</w:t>
      </w:r>
      <w:r w:rsidR="00770A38" w:rsidRPr="00770A38">
        <w:t>/2</w:t>
      </w:r>
      <w:r w:rsidR="00100150">
        <w:t>4</w:t>
      </w:r>
      <w:r w:rsidR="00770A38" w:rsidRPr="00770A38">
        <w:t xml:space="preserve"> crystal structures</w:t>
      </w:r>
    </w:p>
    <w:p w14:paraId="7B2C3BAF" w14:textId="6C0B7ECE" w:rsidR="00B21C44" w:rsidRPr="003E3C02" w:rsidRDefault="00B21C44">
      <w:r w:rsidRPr="00770A38">
        <w:t>Lecture 4</w:t>
      </w:r>
      <w:r w:rsidR="00770A38" w:rsidRPr="00770A38">
        <w:t xml:space="preserve"> – 9/2</w:t>
      </w:r>
      <w:r w:rsidR="00F26BB6">
        <w:t>5</w:t>
      </w:r>
      <w:r w:rsidR="00770A38" w:rsidRPr="00770A38">
        <w:t>/</w:t>
      </w:r>
      <w:r w:rsidR="00770A38" w:rsidRPr="003E3C02">
        <w:t>2</w:t>
      </w:r>
      <w:r w:rsidR="00100150">
        <w:t>4</w:t>
      </w:r>
      <w:r w:rsidR="00770A38" w:rsidRPr="003E3C02">
        <w:t xml:space="preserve"> polymorphic forms</w:t>
      </w:r>
    </w:p>
    <w:p w14:paraId="622F1254" w14:textId="188148C3" w:rsidR="00B21C44" w:rsidRPr="003E3C02" w:rsidRDefault="00B21C44">
      <w:r w:rsidRPr="003E3C02">
        <w:t>Lecture 5</w:t>
      </w:r>
      <w:r w:rsidR="003E3C02" w:rsidRPr="003E3C02">
        <w:t xml:space="preserve"> – </w:t>
      </w:r>
      <w:r w:rsidR="00941BBF">
        <w:t>9</w:t>
      </w:r>
      <w:r w:rsidR="003E3C02" w:rsidRPr="003E3C02">
        <w:t>/</w:t>
      </w:r>
      <w:r w:rsidR="00941BBF">
        <w:t>30</w:t>
      </w:r>
      <w:r w:rsidR="003E3C02" w:rsidRPr="003E3C02">
        <w:t>/2</w:t>
      </w:r>
      <w:r w:rsidR="00100150">
        <w:t>4</w:t>
      </w:r>
      <w:r w:rsidR="003E3C02" w:rsidRPr="003E3C02">
        <w:t xml:space="preserve"> glasses</w:t>
      </w:r>
    </w:p>
    <w:p w14:paraId="5893A6D2" w14:textId="1AD42FCA" w:rsidR="00B21C44" w:rsidRPr="003E3C02" w:rsidRDefault="00B21C44">
      <w:r w:rsidRPr="003E3C02">
        <w:t>Lecture 6</w:t>
      </w:r>
      <w:r w:rsidR="003E3C02" w:rsidRPr="003E3C02">
        <w:t xml:space="preserve"> – 10/</w:t>
      </w:r>
      <w:r w:rsidR="00941BBF">
        <w:t>2</w:t>
      </w:r>
      <w:r w:rsidR="003E3C02" w:rsidRPr="003E3C02">
        <w:t>/2</w:t>
      </w:r>
      <w:r w:rsidR="00100150">
        <w:t>4</w:t>
      </w:r>
      <w:r w:rsidR="003E3C02" w:rsidRPr="003E3C02">
        <w:t xml:space="preserve"> phase diagrams</w:t>
      </w:r>
    </w:p>
    <w:p w14:paraId="6512EE2C" w14:textId="245B77C9" w:rsidR="00B21C44" w:rsidRPr="003E3C02" w:rsidRDefault="00B21C44">
      <w:r w:rsidRPr="003E3C02">
        <w:t>Lecture 7</w:t>
      </w:r>
      <w:r w:rsidR="003E3C02" w:rsidRPr="003E3C02">
        <w:t xml:space="preserve"> – 10/</w:t>
      </w:r>
      <w:r w:rsidR="00941BBF">
        <w:t>7</w:t>
      </w:r>
      <w:r w:rsidR="003E3C02" w:rsidRPr="003E3C02">
        <w:t>/2</w:t>
      </w:r>
      <w:r w:rsidR="00100150">
        <w:t>4</w:t>
      </w:r>
      <w:r w:rsidR="003E3C02" w:rsidRPr="003E3C02">
        <w:t xml:space="preserve"> phase diagrams</w:t>
      </w:r>
    </w:p>
    <w:p w14:paraId="7E07B407" w14:textId="3AAADF47" w:rsidR="00B21C44" w:rsidRPr="003E3C02" w:rsidRDefault="00B21C44">
      <w:r w:rsidRPr="003E3C02">
        <w:t>Lecture 8</w:t>
      </w:r>
      <w:r w:rsidR="003E3C02" w:rsidRPr="003E3C02">
        <w:t xml:space="preserve"> – 10/</w:t>
      </w:r>
      <w:r w:rsidR="00941BBF">
        <w:t>9</w:t>
      </w:r>
      <w:r w:rsidR="003E3C02" w:rsidRPr="003E3C02">
        <w:t>/2</w:t>
      </w:r>
      <w:r w:rsidR="00100150">
        <w:t>4</w:t>
      </w:r>
      <w:r w:rsidR="003E3C02" w:rsidRPr="003E3C02">
        <w:t xml:space="preserve"> phase diagrams</w:t>
      </w:r>
    </w:p>
    <w:p w14:paraId="5AB69268" w14:textId="05F684D0" w:rsidR="00B21C44" w:rsidRPr="003E3C02" w:rsidRDefault="00B21C44">
      <w:r w:rsidRPr="003E3C02">
        <w:t>Lecture 9</w:t>
      </w:r>
      <w:r w:rsidR="003E3C02" w:rsidRPr="003E3C02">
        <w:t xml:space="preserve"> – 10/1</w:t>
      </w:r>
      <w:r w:rsidR="00941BBF">
        <w:t>4</w:t>
      </w:r>
      <w:r w:rsidR="003E3C02" w:rsidRPr="003E3C02">
        <w:t>/2</w:t>
      </w:r>
      <w:r w:rsidR="00100150">
        <w:t>4</w:t>
      </w:r>
      <w:r w:rsidR="003E3C02" w:rsidRPr="003E3C02">
        <w:t xml:space="preserve"> silica</w:t>
      </w:r>
      <w:r w:rsidR="00226053">
        <w:t xml:space="preserve"> refractories</w:t>
      </w:r>
    </w:p>
    <w:p w14:paraId="1C07EB59" w14:textId="28368B81" w:rsidR="00B21C44" w:rsidRPr="00226053" w:rsidRDefault="00B21C44">
      <w:r w:rsidRPr="00B21C44">
        <w:rPr>
          <w:lang w:val="fr-FR"/>
        </w:rPr>
        <w:t>Lecture 10</w:t>
      </w:r>
      <w:r w:rsidR="003E3C02">
        <w:rPr>
          <w:lang w:val="fr-FR"/>
        </w:rPr>
        <w:t xml:space="preserve"> – </w:t>
      </w:r>
      <w:r w:rsidR="003E3C02" w:rsidRPr="003E3C02">
        <w:t>10/1</w:t>
      </w:r>
      <w:r w:rsidR="00941BBF">
        <w:t>6</w:t>
      </w:r>
      <w:r w:rsidR="003E3C02" w:rsidRPr="003E3C02">
        <w:t>/2</w:t>
      </w:r>
      <w:r w:rsidR="00100150">
        <w:t>4</w:t>
      </w:r>
      <w:r w:rsidR="003E3C02" w:rsidRPr="003E3C02">
        <w:t xml:space="preserve"> alumina-silica</w:t>
      </w:r>
      <w:r w:rsidR="00226053" w:rsidRPr="00226053">
        <w:t xml:space="preserve"> </w:t>
      </w:r>
      <w:r w:rsidR="00226053">
        <w:t>refractories</w:t>
      </w:r>
    </w:p>
    <w:p w14:paraId="254A3990" w14:textId="45672EDF" w:rsidR="00B21C44" w:rsidRPr="00BA6F99" w:rsidRDefault="00B21C44">
      <w:r w:rsidRPr="00B21C44">
        <w:rPr>
          <w:lang w:val="fr-FR"/>
        </w:rPr>
        <w:t>Lecture 11</w:t>
      </w:r>
      <w:r w:rsidR="003E3C02">
        <w:rPr>
          <w:lang w:val="fr-FR"/>
        </w:rPr>
        <w:t xml:space="preserve"> – </w:t>
      </w:r>
      <w:r w:rsidR="003E3C02" w:rsidRPr="003E3C02">
        <w:rPr>
          <w:lang w:val="fr-FR"/>
        </w:rPr>
        <w:t>10/2</w:t>
      </w:r>
      <w:r w:rsidR="00941BBF">
        <w:rPr>
          <w:lang w:val="fr-FR"/>
        </w:rPr>
        <w:t>1</w:t>
      </w:r>
      <w:r w:rsidR="003E3C02" w:rsidRPr="003E3C02">
        <w:rPr>
          <w:lang w:val="fr-FR"/>
        </w:rPr>
        <w:t>/2</w:t>
      </w:r>
      <w:r w:rsidR="00100150">
        <w:rPr>
          <w:lang w:val="fr-FR"/>
        </w:rPr>
        <w:t>4</w:t>
      </w:r>
      <w:r w:rsidR="003E3C02" w:rsidRPr="003E3C02">
        <w:rPr>
          <w:lang w:val="fr-FR"/>
        </w:rPr>
        <w:t xml:space="preserve"> </w:t>
      </w:r>
      <w:r w:rsidR="003E3C02" w:rsidRPr="00BA6F99">
        <w:t>alumina-silica</w:t>
      </w:r>
      <w:r w:rsidR="00226053">
        <w:t xml:space="preserve"> refractories</w:t>
      </w:r>
    </w:p>
    <w:p w14:paraId="03ECFFF6" w14:textId="536F8D00" w:rsidR="00B21C44" w:rsidRPr="00BA6F99" w:rsidRDefault="00B21C44">
      <w:r w:rsidRPr="00BA6F99">
        <w:t>Lecture 12</w:t>
      </w:r>
      <w:r w:rsidR="003E3C02" w:rsidRPr="00BA6F99">
        <w:t xml:space="preserve"> – 10/2</w:t>
      </w:r>
      <w:r w:rsidR="00941BBF">
        <w:t>3</w:t>
      </w:r>
      <w:r w:rsidR="003E3C02" w:rsidRPr="00BA6F99">
        <w:t>/2</w:t>
      </w:r>
      <w:r w:rsidR="00100150">
        <w:t>4</w:t>
      </w:r>
      <w:r w:rsidR="003E3C02" w:rsidRPr="00BA6F99">
        <w:t xml:space="preserve"> basic</w:t>
      </w:r>
      <w:r w:rsidR="00226053">
        <w:t xml:space="preserve"> refractories</w:t>
      </w:r>
    </w:p>
    <w:p w14:paraId="0CCCA812" w14:textId="60CB2800" w:rsidR="00B21C44" w:rsidRPr="00BA6F99" w:rsidRDefault="00B21C44">
      <w:r w:rsidRPr="00BA6F99">
        <w:t>Lecture 13</w:t>
      </w:r>
      <w:r w:rsidR="003E3C02" w:rsidRPr="00BA6F99">
        <w:t xml:space="preserve"> – 10/2</w:t>
      </w:r>
      <w:r w:rsidR="00505996">
        <w:t>8</w:t>
      </w:r>
      <w:r w:rsidR="003E3C02" w:rsidRPr="00BA6F99">
        <w:t>/2</w:t>
      </w:r>
      <w:r w:rsidR="00100150">
        <w:t>4</w:t>
      </w:r>
      <w:r w:rsidR="003E3C02" w:rsidRPr="00BA6F99">
        <w:t xml:space="preserve"> basic</w:t>
      </w:r>
      <w:r w:rsidR="00226053" w:rsidRPr="00226053">
        <w:t xml:space="preserve"> </w:t>
      </w:r>
      <w:r w:rsidR="00226053">
        <w:t>refractories</w:t>
      </w:r>
    </w:p>
    <w:p w14:paraId="05E1C607" w14:textId="2C34D9FA" w:rsidR="00B21C44" w:rsidRPr="00BA6F99" w:rsidRDefault="00B21C44">
      <w:r w:rsidRPr="00BA6F99">
        <w:t>Lecture 14</w:t>
      </w:r>
      <w:r w:rsidR="00BA6F99" w:rsidRPr="00BA6F99">
        <w:t xml:space="preserve"> – 1</w:t>
      </w:r>
      <w:r w:rsidR="00100150">
        <w:t>0</w:t>
      </w:r>
      <w:r w:rsidR="00BA6F99" w:rsidRPr="00BA6F99">
        <w:t>/</w:t>
      </w:r>
      <w:r w:rsidR="00100150">
        <w:t>3</w:t>
      </w:r>
      <w:r w:rsidR="00505996">
        <w:t>0</w:t>
      </w:r>
      <w:r w:rsidR="00BA6F99" w:rsidRPr="00BA6F99">
        <w:t>/2</w:t>
      </w:r>
      <w:r w:rsidR="00100150">
        <w:t>4</w:t>
      </w:r>
      <w:r w:rsidR="00BA6F99" w:rsidRPr="00BA6F99">
        <w:t xml:space="preserve"> zirconia</w:t>
      </w:r>
      <w:r w:rsidR="00226053">
        <w:t xml:space="preserve"> refractories</w:t>
      </w:r>
    </w:p>
    <w:p w14:paraId="4AFFA6C2" w14:textId="114C00BF" w:rsidR="00B21C44" w:rsidRPr="000D3339" w:rsidRDefault="00B21C44">
      <w:r w:rsidRPr="00BA6F99">
        <w:t>Lecture 15</w:t>
      </w:r>
      <w:r w:rsidR="00BA6F99" w:rsidRPr="00BA6F99">
        <w:t xml:space="preserve"> – 11/</w:t>
      </w:r>
      <w:r w:rsidR="00505996">
        <w:t>4</w:t>
      </w:r>
      <w:r w:rsidR="00BA6F99" w:rsidRPr="00BA6F99">
        <w:t>/2</w:t>
      </w:r>
      <w:r w:rsidR="00100150">
        <w:t>4</w:t>
      </w:r>
      <w:r w:rsidR="00BA6F99" w:rsidRPr="00BA6F99">
        <w:t xml:space="preserve"> fused cas</w:t>
      </w:r>
      <w:r w:rsidR="00226053">
        <w:t>t refractories</w:t>
      </w:r>
    </w:p>
    <w:p w14:paraId="4037997B" w14:textId="4E8CB3FE" w:rsidR="00B21C44" w:rsidRPr="000D3339" w:rsidRDefault="00B21C44">
      <w:r w:rsidRPr="000D3339">
        <w:t>Lecture 16</w:t>
      </w:r>
      <w:r w:rsidR="00BA6F99" w:rsidRPr="000D3339">
        <w:t xml:space="preserve"> – 11/</w:t>
      </w:r>
      <w:r w:rsidR="00505996">
        <w:t>6</w:t>
      </w:r>
      <w:r w:rsidR="00BA6F99" w:rsidRPr="000D3339">
        <w:t>/2</w:t>
      </w:r>
      <w:r w:rsidR="00100150">
        <w:t>4</w:t>
      </w:r>
      <w:r w:rsidR="00BA6F99" w:rsidRPr="000D3339">
        <w:t xml:space="preserve"> non-oxide</w:t>
      </w:r>
      <w:r w:rsidR="00226053">
        <w:t xml:space="preserve"> refractories</w:t>
      </w:r>
    </w:p>
    <w:p w14:paraId="66C85D6E" w14:textId="2322ABC6" w:rsidR="00B21C44" w:rsidRPr="000D3339" w:rsidRDefault="00B21C44">
      <w:r w:rsidRPr="000D3339">
        <w:t>Lecture 17</w:t>
      </w:r>
      <w:r w:rsidR="00BA6F99" w:rsidRPr="000D3339">
        <w:t xml:space="preserve"> – 11/1</w:t>
      </w:r>
      <w:r w:rsidR="00505996">
        <w:t>1</w:t>
      </w:r>
      <w:r w:rsidR="00BA6F99" w:rsidRPr="000D3339">
        <w:t>/2</w:t>
      </w:r>
      <w:r w:rsidR="00100150">
        <w:t>4</w:t>
      </w:r>
      <w:r w:rsidR="00BA6F99" w:rsidRPr="000D3339">
        <w:t xml:space="preserve"> composite</w:t>
      </w:r>
      <w:r w:rsidR="00226053">
        <w:t xml:space="preserve"> refractories</w:t>
      </w:r>
    </w:p>
    <w:p w14:paraId="7E5CBD82" w14:textId="0776C8EE" w:rsidR="00B21C44" w:rsidRPr="000D3339" w:rsidRDefault="00B21C44">
      <w:r w:rsidRPr="000D3339">
        <w:t>Lecture 18</w:t>
      </w:r>
      <w:r w:rsidR="00BA6F99" w:rsidRPr="000D3339">
        <w:t xml:space="preserve"> – 11/1</w:t>
      </w:r>
      <w:r w:rsidR="00505996">
        <w:t>3</w:t>
      </w:r>
      <w:r w:rsidR="00BA6F99" w:rsidRPr="000D3339">
        <w:t>/2</w:t>
      </w:r>
      <w:r w:rsidR="00100150">
        <w:t>4</w:t>
      </w:r>
      <w:r w:rsidR="00BA6F99" w:rsidRPr="000D3339">
        <w:t xml:space="preserve"> composite</w:t>
      </w:r>
      <w:r w:rsidR="00226053">
        <w:t xml:space="preserve"> refractories</w:t>
      </w:r>
    </w:p>
    <w:p w14:paraId="2CE5DB6B" w14:textId="3C6E9654" w:rsidR="00B21C44" w:rsidRPr="000D3339" w:rsidRDefault="00B21C44">
      <w:r w:rsidRPr="000D3339">
        <w:t>Lecture 19</w:t>
      </w:r>
      <w:r w:rsidR="00BA6F99" w:rsidRPr="000D3339">
        <w:t xml:space="preserve"> – 11/1</w:t>
      </w:r>
      <w:r w:rsidR="00A6083F">
        <w:t>8</w:t>
      </w:r>
      <w:r w:rsidR="00BA6F99" w:rsidRPr="000D3339">
        <w:t>/2</w:t>
      </w:r>
      <w:r w:rsidR="00100150">
        <w:t>4</w:t>
      </w:r>
      <w:r w:rsidR="00BA6F99" w:rsidRPr="000D3339">
        <w:t xml:space="preserve"> insulating</w:t>
      </w:r>
      <w:r w:rsidR="00226053">
        <w:t xml:space="preserve"> refractories</w:t>
      </w:r>
    </w:p>
    <w:p w14:paraId="3B25D114" w14:textId="38D809C5" w:rsidR="00B21C44" w:rsidRPr="000D3339" w:rsidRDefault="00B21C44">
      <w:r w:rsidRPr="000D3339">
        <w:t>Lecture 20</w:t>
      </w:r>
      <w:r w:rsidR="00BA6F99" w:rsidRPr="000D3339">
        <w:t xml:space="preserve"> – 11/2</w:t>
      </w:r>
      <w:r w:rsidR="00A6083F">
        <w:t>0</w:t>
      </w:r>
      <w:r w:rsidR="00BA6F99" w:rsidRPr="000D3339">
        <w:t>/2</w:t>
      </w:r>
      <w:r w:rsidR="00100150">
        <w:t>4</w:t>
      </w:r>
      <w:r w:rsidR="00BA6F99" w:rsidRPr="000D3339">
        <w:t xml:space="preserve"> castable</w:t>
      </w:r>
      <w:r w:rsidR="00226053">
        <w:t xml:space="preserve"> refractories</w:t>
      </w:r>
    </w:p>
    <w:p w14:paraId="35309195" w14:textId="19918A75" w:rsidR="00B21C44" w:rsidRPr="000D3339" w:rsidRDefault="00B21C44">
      <w:r w:rsidRPr="000D3339">
        <w:t>Lecture 21</w:t>
      </w:r>
      <w:r w:rsidR="00BA6F99" w:rsidRPr="000D3339">
        <w:t xml:space="preserve"> – 11/2</w:t>
      </w:r>
      <w:r w:rsidR="00A6083F">
        <w:t>5</w:t>
      </w:r>
      <w:r w:rsidR="00BA6F99" w:rsidRPr="000D3339">
        <w:t>/2</w:t>
      </w:r>
      <w:r w:rsidR="00100150">
        <w:t>4</w:t>
      </w:r>
      <w:r w:rsidR="00BA6F99" w:rsidRPr="000D3339">
        <w:t xml:space="preserve"> castable</w:t>
      </w:r>
      <w:r w:rsidR="00226053">
        <w:t xml:space="preserve"> refractories</w:t>
      </w:r>
    </w:p>
    <w:p w14:paraId="5B01B920" w14:textId="2A61197D" w:rsidR="00B21C44" w:rsidRPr="000D3339" w:rsidRDefault="00B21C44">
      <w:r w:rsidRPr="000D3339">
        <w:t>Lecture 22</w:t>
      </w:r>
      <w:r w:rsidR="00BA6F99" w:rsidRPr="000D3339">
        <w:t xml:space="preserve"> – 12/</w:t>
      </w:r>
      <w:r w:rsidR="0068409D">
        <w:t>2</w:t>
      </w:r>
      <w:r w:rsidR="00BA6F99" w:rsidRPr="000D3339">
        <w:t>/1</w:t>
      </w:r>
      <w:r w:rsidR="00100150">
        <w:t>4</w:t>
      </w:r>
      <w:r w:rsidR="00BA6F99" w:rsidRPr="000D3339">
        <w:t xml:space="preserve"> iron &amp; steel</w:t>
      </w:r>
      <w:r w:rsidR="00226053">
        <w:t xml:space="preserve"> </w:t>
      </w:r>
      <w:bookmarkStart w:id="0" w:name="_Hlk107211603"/>
      <w:r w:rsidR="00226053">
        <w:t>applications</w:t>
      </w:r>
      <w:bookmarkEnd w:id="0"/>
    </w:p>
    <w:p w14:paraId="319E01F9" w14:textId="3DCA5FB0" w:rsidR="00B21C44" w:rsidRPr="000D3339" w:rsidRDefault="00B21C44">
      <w:r w:rsidRPr="000D3339">
        <w:t>Lecture 23</w:t>
      </w:r>
      <w:r w:rsidR="00BA6F99" w:rsidRPr="000D3339">
        <w:t xml:space="preserve"> – 12/</w:t>
      </w:r>
      <w:r w:rsidR="0068409D">
        <w:t>4</w:t>
      </w:r>
      <w:r w:rsidR="00BA6F99" w:rsidRPr="000D3339">
        <w:t>/2</w:t>
      </w:r>
      <w:r w:rsidR="00100150">
        <w:t>4</w:t>
      </w:r>
      <w:r w:rsidR="00BA6F99" w:rsidRPr="000D3339">
        <w:t xml:space="preserve"> </w:t>
      </w:r>
      <w:r w:rsidR="000D3339" w:rsidRPr="000D3339">
        <w:t>iron &amp; steel</w:t>
      </w:r>
      <w:r w:rsidR="00226053">
        <w:t xml:space="preserve"> applications</w:t>
      </w:r>
    </w:p>
    <w:p w14:paraId="2357F2A9" w14:textId="3A12CE66" w:rsidR="00B21C44" w:rsidRPr="000D3339" w:rsidRDefault="00B21C44">
      <w:r w:rsidRPr="000D3339">
        <w:t>Lecture 24</w:t>
      </w:r>
      <w:r w:rsidR="000D3339" w:rsidRPr="000D3339">
        <w:t xml:space="preserve"> – 12/</w:t>
      </w:r>
      <w:r w:rsidR="0068409D">
        <w:t>9</w:t>
      </w:r>
      <w:r w:rsidR="000D3339" w:rsidRPr="000D3339">
        <w:t>/2</w:t>
      </w:r>
      <w:r w:rsidR="00100150">
        <w:t>4</w:t>
      </w:r>
      <w:r w:rsidR="000D3339" w:rsidRPr="000D3339">
        <w:t xml:space="preserve"> non</w:t>
      </w:r>
      <w:r w:rsidR="000D3339">
        <w:t>-</w:t>
      </w:r>
      <w:r w:rsidR="000D3339" w:rsidRPr="000D3339">
        <w:t>fer</w:t>
      </w:r>
      <w:r w:rsidR="000D3339">
        <w:t>r</w:t>
      </w:r>
      <w:r w:rsidR="000D3339" w:rsidRPr="000D3339">
        <w:t>ous</w:t>
      </w:r>
      <w:r w:rsidR="00226053" w:rsidRPr="00226053">
        <w:t xml:space="preserve"> </w:t>
      </w:r>
      <w:r w:rsidR="00226053">
        <w:t>applications</w:t>
      </w:r>
    </w:p>
    <w:p w14:paraId="3B4110F2" w14:textId="4D08697A" w:rsidR="00B21C44" w:rsidRPr="000D3339" w:rsidRDefault="00B21C44">
      <w:r w:rsidRPr="000D3339">
        <w:t>Lecture 25</w:t>
      </w:r>
      <w:r w:rsidR="000D3339" w:rsidRPr="000D3339">
        <w:t xml:space="preserve"> – 12/1</w:t>
      </w:r>
      <w:r w:rsidR="0068409D">
        <w:t>1</w:t>
      </w:r>
      <w:r w:rsidR="000D3339" w:rsidRPr="000D3339">
        <w:t>/2</w:t>
      </w:r>
      <w:r w:rsidR="00100150">
        <w:t>4</w:t>
      </w:r>
      <w:r w:rsidR="000D3339" w:rsidRPr="000D3339">
        <w:t xml:space="preserve"> glass &amp; mineral</w:t>
      </w:r>
      <w:r w:rsidR="00226053" w:rsidRPr="00226053">
        <w:t xml:space="preserve"> </w:t>
      </w:r>
      <w:r w:rsidR="00226053">
        <w:t>applications</w:t>
      </w:r>
    </w:p>
    <w:p w14:paraId="6CF33E1F" w14:textId="1D4B7909" w:rsidR="00B21C44" w:rsidRPr="000D3339" w:rsidRDefault="00B21C44">
      <w:r w:rsidRPr="000D3339">
        <w:t>Lecture 26</w:t>
      </w:r>
      <w:r w:rsidR="000D3339" w:rsidRPr="000D3339">
        <w:t xml:space="preserve"> – 12/1</w:t>
      </w:r>
      <w:r w:rsidR="0068409D">
        <w:t>6</w:t>
      </w:r>
      <w:r w:rsidR="000D3339" w:rsidRPr="000D3339">
        <w:t>/2</w:t>
      </w:r>
      <w:r w:rsidR="00100150">
        <w:t>4</w:t>
      </w:r>
      <w:r w:rsidR="000D3339" w:rsidRPr="000D3339">
        <w:t xml:space="preserve"> ceramic &amp; chemical</w:t>
      </w:r>
      <w:r w:rsidR="00226053">
        <w:t xml:space="preserve"> applications</w:t>
      </w:r>
    </w:p>
    <w:sectPr w:rsidR="00B21C44" w:rsidRPr="000D3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44"/>
    <w:rsid w:val="000D3339"/>
    <w:rsid w:val="00100150"/>
    <w:rsid w:val="0017109E"/>
    <w:rsid w:val="00226053"/>
    <w:rsid w:val="003C3BA5"/>
    <w:rsid w:val="003E3C02"/>
    <w:rsid w:val="00452601"/>
    <w:rsid w:val="00505996"/>
    <w:rsid w:val="006371E5"/>
    <w:rsid w:val="0068409D"/>
    <w:rsid w:val="006B6AE2"/>
    <w:rsid w:val="00770A38"/>
    <w:rsid w:val="00840FFC"/>
    <w:rsid w:val="00941BBF"/>
    <w:rsid w:val="00A47A19"/>
    <w:rsid w:val="00A6083F"/>
    <w:rsid w:val="00A8787A"/>
    <w:rsid w:val="00B21C44"/>
    <w:rsid w:val="00BA6F99"/>
    <w:rsid w:val="00D82F7B"/>
    <w:rsid w:val="00F26BB6"/>
    <w:rsid w:val="00F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942E"/>
  <w15:chartTrackingRefBased/>
  <w15:docId w15:val="{7F88429C-EC80-44CB-BBF5-2996E0CB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3c5722-f63b-456e-aea9-8bdb5a724625" xsi:nil="true"/>
    <lcf76f155ced4ddcb4097134ff3c332f xmlns="77b0a88c-e70c-4d32-9dae-1ffd3d6047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5E77CE9F0B84E896F4AD829C282FB" ma:contentTypeVersion="15" ma:contentTypeDescription="Create a new document." ma:contentTypeScope="" ma:versionID="5e7a6bddddabd1979a6d8f7e2c9b38cd">
  <xsd:schema xmlns:xsd="http://www.w3.org/2001/XMLSchema" xmlns:xs="http://www.w3.org/2001/XMLSchema" xmlns:p="http://schemas.microsoft.com/office/2006/metadata/properties" xmlns:ns2="77b0a88c-e70c-4d32-9dae-1ffd3d604718" xmlns:ns3="fa3c5722-f63b-456e-aea9-8bdb5a724625" targetNamespace="http://schemas.microsoft.com/office/2006/metadata/properties" ma:root="true" ma:fieldsID="b2575ce01b5a3a9f65a74756e771f5a5" ns2:_="" ns3:_="">
    <xsd:import namespace="77b0a88c-e70c-4d32-9dae-1ffd3d604718"/>
    <xsd:import namespace="fa3c5722-f63b-456e-aea9-8bdb5a724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0a88c-e70c-4d32-9dae-1ffd3d604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f31509f-822f-44d8-9144-e1c02736c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5722-f63b-456e-aea9-8bdb5a7246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994f6c-d003-41bf-a543-129dcd4f363f}" ma:internalName="TaxCatchAll" ma:showField="CatchAllData" ma:web="fa3c5722-f63b-456e-aea9-8bdb5a724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6DB98-BCC0-4C61-98E9-DF95FEC10FC5}">
  <ds:schemaRefs>
    <ds:schemaRef ds:uri="http://schemas.microsoft.com/office/2006/metadata/properties"/>
    <ds:schemaRef ds:uri="http://schemas.microsoft.com/office/infopath/2007/PartnerControls"/>
    <ds:schemaRef ds:uri="fa3c5722-f63b-456e-aea9-8bdb5a724625"/>
    <ds:schemaRef ds:uri="77b0a88c-e70c-4d32-9dae-1ffd3d604718"/>
  </ds:schemaRefs>
</ds:datastoreItem>
</file>

<file path=customXml/itemProps2.xml><?xml version="1.0" encoding="utf-8"?>
<ds:datastoreItem xmlns:ds="http://schemas.openxmlformats.org/officeDocument/2006/customXml" ds:itemID="{E4E81793-2F96-455D-A00D-D3B256F66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8AD78-D440-43DA-B3BE-8A9A47522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0a88c-e70c-4d32-9dae-1ffd3d604718"/>
    <ds:schemaRef ds:uri="fa3c5722-f63b-456e-aea9-8bdb5a724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986</Characters>
  <Application>Microsoft Office Word</Application>
  <DocSecurity>0</DocSecurity>
  <Lines>123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Homeny</dc:creator>
  <cp:keywords/>
  <dc:description/>
  <cp:lastModifiedBy>Greg Geiger</cp:lastModifiedBy>
  <cp:revision>2</cp:revision>
  <dcterms:created xsi:type="dcterms:W3CDTF">2024-07-10T18:48:00Z</dcterms:created>
  <dcterms:modified xsi:type="dcterms:W3CDTF">2024-07-10T18:48:00Z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0x0101007075E77CE9F0B84E896F4AD829C282FB</vt:lpwstr>
  </property>
</Properties>
</file>